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End Stage Report</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Program Name</w:t>
            </w: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Name</w:t>
            </w:r>
            <w:r w:rsidDel="00000000" w:rsidR="00000000" w:rsidRPr="00000000">
              <w:rPr>
                <w:rtl w:val="0"/>
              </w:rPr>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w:t>
            </w:r>
            <w:r w:rsidDel="00000000" w:rsidR="00000000" w:rsidRPr="00000000">
              <w:rPr>
                <w:rtl w:val="0"/>
              </w:rPr>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w:t>
            </w: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Organisation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1</w:t>
            </w:r>
          </w:p>
        </w:tc>
        <w:tc>
          <w:tcPr>
            <w:vAlign w:val="bottom"/>
          </w:tcPr>
          <w:p w:rsidR="00000000" w:rsidDel="00000000" w:rsidP="00000000" w:rsidRDefault="00000000" w:rsidRPr="00000000" w14:paraId="00000018">
            <w:pPr>
              <w:rPr>
                <w:sz w:val="22"/>
                <w:szCs w:val="22"/>
              </w:rPr>
            </w:pPr>
            <w:r w:rsidDel="00000000" w:rsidR="00000000" w:rsidRPr="00000000">
              <w:rPr>
                <w:rtl w:val="0"/>
              </w:rPr>
              <w:t xml:space="preserve">The report mentions stage performance against the plan</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2</w:t>
            </w:r>
          </w:p>
        </w:tc>
        <w:tc>
          <w:tcPr>
            <w:vAlign w:val="bottom"/>
          </w:tcPr>
          <w:p w:rsidR="00000000" w:rsidDel="00000000" w:rsidP="00000000" w:rsidRDefault="00000000" w:rsidRPr="00000000" w14:paraId="0000001A">
            <w:pPr>
              <w:rPr>
                <w:sz w:val="22"/>
                <w:szCs w:val="22"/>
              </w:rPr>
            </w:pPr>
            <w:r w:rsidDel="00000000" w:rsidR="00000000" w:rsidRPr="00000000">
              <w:rPr>
                <w:rtl w:val="0"/>
              </w:rPr>
              <w:t xml:space="preserve">Any extraordinary situations are described, along with their impact</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3</w:t>
            </w:r>
          </w:p>
        </w:tc>
        <w:tc>
          <w:tcPr>
            <w:vAlign w:val="bottom"/>
          </w:tcPr>
          <w:p w:rsidR="00000000" w:rsidDel="00000000" w:rsidP="00000000" w:rsidRDefault="00000000" w:rsidRPr="00000000" w14:paraId="0000001C">
            <w:pPr>
              <w:rPr>
                <w:sz w:val="22"/>
                <w:szCs w:val="22"/>
              </w:rPr>
            </w:pPr>
            <w:r w:rsidDel="00000000" w:rsidR="00000000" w:rsidRPr="00000000">
              <w:rPr>
                <w:rtl w:val="0"/>
              </w:rPr>
              <w:t xml:space="preserve">Any specific Project Assurance roles agree with the report</w:t>
            </w:r>
            <w:r w:rsidDel="00000000" w:rsidR="00000000" w:rsidRPr="00000000">
              <w:rPr>
                <w:rtl w:val="0"/>
              </w:rPr>
            </w:r>
          </w:p>
        </w:tc>
      </w:tr>
    </w:tbl>
    <w:p w:rsidR="00000000" w:rsidDel="00000000" w:rsidP="00000000" w:rsidRDefault="00000000" w:rsidRPr="00000000" w14:paraId="0000001D">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F">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0">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1">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Project Manager’s Report</w:t>
      </w:r>
      <w:r w:rsidDel="00000000" w:rsidR="00000000" w:rsidRPr="00000000">
        <w:rPr>
          <w:rtl w:val="0"/>
        </w:rPr>
      </w:r>
    </w:p>
    <w:p w:rsidR="00000000" w:rsidDel="00000000" w:rsidP="00000000" w:rsidRDefault="00000000" w:rsidRPr="00000000" w14:paraId="00000024">
      <w:pPr>
        <w:ind w:left="720" w:firstLine="0"/>
        <w:jc w:val="both"/>
        <w:rPr>
          <w:rFonts w:ascii="Helvetica Neue" w:cs="Helvetica Neue" w:eastAsia="Helvetica Neue" w:hAnsi="Helvetica Neue"/>
        </w:rPr>
      </w:pPr>
      <w:r w:rsidDel="00000000" w:rsidR="00000000" w:rsidRPr="00000000">
        <w:rPr>
          <w:rtl w:val="0"/>
        </w:rPr>
        <w:t xml:space="preserve">[A report of the stage performance]</w:t>
      </w:r>
      <w:r w:rsidDel="00000000" w:rsidR="00000000" w:rsidRPr="00000000">
        <w:rPr>
          <w:rtl w:val="0"/>
        </w:rPr>
      </w:r>
    </w:p>
    <w:p w:rsidR="00000000" w:rsidDel="00000000" w:rsidP="00000000" w:rsidRDefault="00000000" w:rsidRPr="00000000" w14:paraId="00000025">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Review of the Business Case</w:t>
      </w:r>
      <w:r w:rsidDel="00000000" w:rsidR="00000000" w:rsidRPr="00000000">
        <w:rPr>
          <w:rtl w:val="0"/>
        </w:rPr>
      </w:r>
    </w:p>
    <w:p w:rsidR="00000000" w:rsidDel="00000000" w:rsidP="00000000" w:rsidRDefault="00000000" w:rsidRPr="00000000" w14:paraId="00000026">
      <w:pPr>
        <w:ind w:left="720" w:firstLine="0"/>
        <w:jc w:val="both"/>
        <w:rPr/>
      </w:pPr>
      <w:r w:rsidDel="00000000" w:rsidR="00000000" w:rsidRPr="00000000">
        <w:rPr>
          <w:rtl w:val="0"/>
        </w:rPr>
        <w:t xml:space="preserve">[Summarise the rationality of the project’s Business Case:</w:t>
      </w:r>
    </w:p>
    <w:p w:rsidR="00000000" w:rsidDel="00000000" w:rsidP="00000000" w:rsidRDefault="00000000" w:rsidRPr="00000000" w14:paraId="00000027">
      <w:pPr>
        <w:numPr>
          <w:ilvl w:val="1"/>
          <w:numId w:val="1"/>
        </w:numPr>
        <w:ind w:left="1440" w:hanging="360"/>
        <w:jc w:val="both"/>
      </w:pPr>
      <w:r w:rsidDel="00000000" w:rsidR="00000000" w:rsidRPr="00000000">
        <w:rPr>
          <w:rtl w:val="0"/>
        </w:rPr>
        <w:t xml:space="preserve">Benefits achieved as of date</w:t>
      </w:r>
    </w:p>
    <w:p w:rsidR="00000000" w:rsidDel="00000000" w:rsidP="00000000" w:rsidRDefault="00000000" w:rsidRPr="00000000" w14:paraId="00000028">
      <w:pPr>
        <w:numPr>
          <w:ilvl w:val="1"/>
          <w:numId w:val="1"/>
        </w:numPr>
        <w:ind w:left="1440" w:hanging="360"/>
        <w:jc w:val="both"/>
      </w:pPr>
      <w:r w:rsidDel="00000000" w:rsidR="00000000" w:rsidRPr="00000000">
        <w:rPr>
          <w:rtl w:val="0"/>
        </w:rPr>
        <w:t xml:space="preserve">Post-project benefits expected</w:t>
      </w:r>
    </w:p>
    <w:p w:rsidR="00000000" w:rsidDel="00000000" w:rsidP="00000000" w:rsidRDefault="00000000" w:rsidRPr="00000000" w14:paraId="00000029">
      <w:pPr>
        <w:numPr>
          <w:ilvl w:val="1"/>
          <w:numId w:val="1"/>
        </w:numPr>
        <w:ind w:left="1440" w:hanging="360"/>
        <w:jc w:val="both"/>
      </w:pPr>
      <w:r w:rsidDel="00000000" w:rsidR="00000000" w:rsidRPr="00000000">
        <w:rPr>
          <w:rtl w:val="0"/>
        </w:rPr>
        <w:t xml:space="preserve">Overall expected net benefits</w:t>
      </w:r>
    </w:p>
    <w:p w:rsidR="00000000" w:rsidDel="00000000" w:rsidP="00000000" w:rsidRDefault="00000000" w:rsidRPr="00000000" w14:paraId="0000002A">
      <w:pPr>
        <w:numPr>
          <w:ilvl w:val="1"/>
          <w:numId w:val="1"/>
        </w:numPr>
        <w:ind w:left="1440" w:hanging="360"/>
        <w:jc w:val="both"/>
      </w:pPr>
      <w:r w:rsidDel="00000000" w:rsidR="00000000" w:rsidRPr="00000000">
        <w:rPr>
          <w:rtl w:val="0"/>
        </w:rPr>
        <w:t xml:space="preserve">Any deviations from the approved Business Case]</w:t>
      </w:r>
    </w:p>
    <w:p w:rsidR="00000000" w:rsidDel="00000000" w:rsidP="00000000" w:rsidRDefault="00000000" w:rsidRPr="00000000" w14:paraId="0000002B">
      <w:pPr>
        <w:ind w:left="720" w:firstLine="0"/>
        <w:jc w:val="both"/>
        <w:rPr/>
      </w:pPr>
      <w:r w:rsidDel="00000000" w:rsidR="00000000" w:rsidRPr="00000000">
        <w:rPr>
          <w:rtl w:val="0"/>
        </w:rPr>
      </w:r>
    </w:p>
    <w:p w:rsidR="00000000" w:rsidDel="00000000" w:rsidP="00000000" w:rsidRDefault="00000000" w:rsidRPr="00000000" w14:paraId="0000002C">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Review of Project Objectives</w:t>
      </w:r>
      <w:r w:rsidDel="00000000" w:rsidR="00000000" w:rsidRPr="00000000">
        <w:rPr>
          <w:rtl w:val="0"/>
        </w:rPr>
      </w:r>
    </w:p>
    <w:p w:rsidR="00000000" w:rsidDel="00000000" w:rsidP="00000000" w:rsidRDefault="00000000" w:rsidRPr="00000000" w14:paraId="0000002D">
      <w:pPr>
        <w:ind w:left="720" w:firstLine="0"/>
        <w:jc w:val="both"/>
        <w:rPr>
          <w:rFonts w:ascii="Helvetica Neue" w:cs="Helvetica Neue" w:eastAsia="Helvetica Neue" w:hAnsi="Helvetica Neue"/>
          <w:sz w:val="22"/>
          <w:szCs w:val="22"/>
        </w:rPr>
      </w:pPr>
      <w:r w:rsidDel="00000000" w:rsidR="00000000" w:rsidRPr="00000000">
        <w:rPr>
          <w:rtl w:val="0"/>
        </w:rPr>
        <w:t xml:space="preserve">[Status report of the performance of the project against their tolerances and forecasts. Also reviews the strategies used and how effective they were.]</w:t>
      </w:r>
      <w:r w:rsidDel="00000000" w:rsidR="00000000" w:rsidRPr="00000000">
        <w:rPr>
          <w:rtl w:val="0"/>
        </w:rPr>
      </w:r>
    </w:p>
    <w:p w:rsidR="00000000" w:rsidDel="00000000" w:rsidP="00000000" w:rsidRDefault="00000000" w:rsidRPr="00000000" w14:paraId="0000002E">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Review of Stage Objectives</w:t>
      </w:r>
      <w:r w:rsidDel="00000000" w:rsidR="00000000" w:rsidRPr="00000000">
        <w:rPr>
          <w:rtl w:val="0"/>
        </w:rPr>
      </w:r>
    </w:p>
    <w:p w:rsidR="00000000" w:rsidDel="00000000" w:rsidP="00000000" w:rsidRDefault="00000000" w:rsidRPr="00000000" w14:paraId="0000002F">
      <w:pPr>
        <w:ind w:left="720" w:firstLine="0"/>
        <w:jc w:val="both"/>
        <w:rPr>
          <w:rFonts w:ascii="Helvetica Neue" w:cs="Helvetica Neue" w:eastAsia="Helvetica Neue" w:hAnsi="Helvetica Neue"/>
          <w:sz w:val="22"/>
          <w:szCs w:val="22"/>
        </w:rPr>
      </w:pPr>
      <w:r w:rsidDel="00000000" w:rsidR="00000000" w:rsidRPr="00000000">
        <w:rPr>
          <w:rtl w:val="0"/>
        </w:rPr>
        <w:t xml:space="preserve">[A report of how each specific stage performed against their forecasted targets and tolerances for time, cost, quality, scope, benefits and risk]</w:t>
      </w:r>
      <w:r w:rsidDel="00000000" w:rsidR="00000000" w:rsidRPr="00000000">
        <w:rPr>
          <w:rtl w:val="0"/>
        </w:rPr>
      </w:r>
    </w:p>
    <w:p w:rsidR="00000000" w:rsidDel="00000000" w:rsidP="00000000" w:rsidRDefault="00000000" w:rsidRPr="00000000" w14:paraId="00000030">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Review of Team Performance</w:t>
      </w:r>
      <w:r w:rsidDel="00000000" w:rsidR="00000000" w:rsidRPr="00000000">
        <w:rPr>
          <w:rtl w:val="0"/>
        </w:rPr>
      </w:r>
    </w:p>
    <w:p w:rsidR="00000000" w:rsidDel="00000000" w:rsidP="00000000" w:rsidRDefault="00000000" w:rsidRPr="00000000" w14:paraId="00000031">
      <w:pPr>
        <w:ind w:left="720" w:firstLine="0"/>
        <w:jc w:val="both"/>
        <w:rPr>
          <w:rFonts w:ascii="Helvetica Neue" w:cs="Helvetica Neue" w:eastAsia="Helvetica Neue" w:hAnsi="Helvetica Neue"/>
          <w:sz w:val="22"/>
          <w:szCs w:val="22"/>
        </w:rPr>
      </w:pPr>
      <w:r w:rsidDel="00000000" w:rsidR="00000000" w:rsidRPr="00000000">
        <w:rPr>
          <w:rtl w:val="0"/>
        </w:rPr>
        <w:t xml:space="preserve">[Specifically provide recognition for good performance]</w:t>
      </w:r>
      <w:r w:rsidDel="00000000" w:rsidR="00000000" w:rsidRPr="00000000">
        <w:rPr>
          <w:rtl w:val="0"/>
        </w:rPr>
      </w:r>
    </w:p>
    <w:p w:rsidR="00000000" w:rsidDel="00000000" w:rsidP="00000000" w:rsidRDefault="00000000" w:rsidRPr="00000000" w14:paraId="00000032">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Review of Products</w:t>
      </w:r>
      <w:r w:rsidDel="00000000" w:rsidR="00000000" w:rsidRPr="00000000">
        <w:rPr>
          <w:rtl w:val="0"/>
        </w:rPr>
      </w:r>
    </w:p>
    <w:p w:rsidR="00000000" w:rsidDel="00000000" w:rsidP="00000000" w:rsidRDefault="00000000" w:rsidRPr="00000000" w14:paraId="00000033">
      <w:pPr>
        <w:numPr>
          <w:ilvl w:val="1"/>
          <w:numId w:val="1"/>
        </w:numPr>
        <w:ind w:left="1440" w:hanging="360"/>
        <w:jc w:val="both"/>
      </w:pPr>
      <w:r w:rsidDel="00000000" w:rsidR="00000000" w:rsidRPr="00000000">
        <w:rPr>
          <w:rtl w:val="0"/>
        </w:rPr>
        <w:t xml:space="preserve">[Listing the quality activities planned and completed </w:t>
      </w:r>
    </w:p>
    <w:p w:rsidR="00000000" w:rsidDel="00000000" w:rsidP="00000000" w:rsidRDefault="00000000" w:rsidRPr="00000000" w14:paraId="00000034">
      <w:pPr>
        <w:numPr>
          <w:ilvl w:val="1"/>
          <w:numId w:val="1"/>
        </w:numPr>
        <w:ind w:left="1440" w:hanging="360"/>
        <w:jc w:val="both"/>
      </w:pPr>
      <w:r w:rsidDel="00000000" w:rsidR="00000000" w:rsidRPr="00000000">
        <w:rPr>
          <w:rtl w:val="0"/>
        </w:rPr>
        <w:t xml:space="preserve">Listing the products and their requisite approvals</w:t>
      </w:r>
    </w:p>
    <w:p w:rsidR="00000000" w:rsidDel="00000000" w:rsidP="00000000" w:rsidRDefault="00000000" w:rsidRPr="00000000" w14:paraId="00000035">
      <w:pPr>
        <w:numPr>
          <w:ilvl w:val="1"/>
          <w:numId w:val="1"/>
        </w:numPr>
        <w:ind w:left="1440" w:hanging="360"/>
        <w:jc w:val="both"/>
      </w:pPr>
      <w:r w:rsidDel="00000000" w:rsidR="00000000" w:rsidRPr="00000000">
        <w:rPr>
          <w:rtl w:val="0"/>
        </w:rPr>
        <w:t xml:space="preserve">Listing any missing products or products different from their original requirements, and confirmation of any concessions granted</w:t>
      </w:r>
    </w:p>
    <w:p w:rsidR="00000000" w:rsidDel="00000000" w:rsidP="00000000" w:rsidRDefault="00000000" w:rsidRPr="00000000" w14:paraId="00000036">
      <w:pPr>
        <w:numPr>
          <w:ilvl w:val="1"/>
          <w:numId w:val="1"/>
        </w:numPr>
        <w:ind w:left="1440" w:hanging="360"/>
        <w:jc w:val="both"/>
      </w:pPr>
      <w:r w:rsidDel="00000000" w:rsidR="00000000" w:rsidRPr="00000000">
        <w:rPr>
          <w:rtl w:val="0"/>
        </w:rPr>
        <w:t xml:space="preserve">Confirmation given by the customer that operations and maintenance functions are ready to receive the project product</w:t>
      </w:r>
    </w:p>
    <w:p w:rsidR="00000000" w:rsidDel="00000000" w:rsidP="00000000" w:rsidRDefault="00000000" w:rsidRPr="00000000" w14:paraId="00000037">
      <w:pPr>
        <w:numPr>
          <w:ilvl w:val="1"/>
          <w:numId w:val="1"/>
        </w:numPr>
        <w:ind w:left="1440" w:hanging="360"/>
        <w:jc w:val="both"/>
      </w:pPr>
      <w:r w:rsidDel="00000000" w:rsidR="00000000" w:rsidRPr="00000000">
        <w:rPr>
          <w:rtl w:val="0"/>
        </w:rPr>
        <w:t xml:space="preserve">Request for Project Board advice about who should receive each recommended action. The recommended actions are related to unfinished work, ongoing issues and risks, and any other activities needed to take the products to the next phase of their life.]</w:t>
      </w:r>
    </w:p>
    <w:p w:rsidR="00000000" w:rsidDel="00000000" w:rsidP="00000000" w:rsidRDefault="00000000" w:rsidRPr="00000000" w14:paraId="00000038">
      <w:pPr>
        <w:ind w:left="720" w:firstLine="0"/>
        <w:jc w:val="both"/>
        <w:rPr/>
      </w:pPr>
      <w:r w:rsidDel="00000000" w:rsidR="00000000" w:rsidRPr="00000000">
        <w:rPr>
          <w:rtl w:val="0"/>
        </w:rPr>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Lessons Report (if appropriate</w:t>
      </w:r>
      <w:r w:rsidDel="00000000" w:rsidR="00000000" w:rsidRPr="00000000">
        <w:rPr>
          <w:rtl w:val="0"/>
        </w:rPr>
      </w:r>
    </w:p>
    <w:p w:rsidR="00000000" w:rsidDel="00000000" w:rsidP="00000000" w:rsidRDefault="00000000" w:rsidRPr="00000000" w14:paraId="0000003A">
      <w:pPr>
        <w:ind w:left="720" w:firstLine="0"/>
        <w:jc w:val="both"/>
        <w:rPr>
          <w:rFonts w:ascii="Helvetica Neue" w:cs="Helvetica Neue" w:eastAsia="Helvetica Neue" w:hAnsi="Helvetica Neue"/>
          <w:sz w:val="22"/>
          <w:szCs w:val="22"/>
        </w:rPr>
      </w:pPr>
      <w:r w:rsidDel="00000000" w:rsidR="00000000" w:rsidRPr="00000000">
        <w:rPr>
          <w:rtl w:val="0"/>
        </w:rPr>
        <w:t xml:space="preserve">[A report of the lessons learnt during the tenure of the project including what went well, what went badly, and recommendations for corporate or programme management consideration, if any.]</w:t>
      </w:r>
      <w:r w:rsidDel="00000000" w:rsidR="00000000" w:rsidRPr="00000000">
        <w:rPr>
          <w:rtl w:val="0"/>
        </w:rPr>
      </w:r>
    </w:p>
    <w:p w:rsidR="00000000" w:rsidDel="00000000" w:rsidP="00000000" w:rsidRDefault="00000000" w:rsidRPr="00000000" w14:paraId="0000003B">
      <w:pPr>
        <w:pStyle w:val="Heading1"/>
        <w:numPr>
          <w:ilvl w:val="0"/>
          <w:numId w:val="1"/>
        </w:numPr>
        <w:ind w:left="720" w:hanging="360"/>
        <w:jc w:val="both"/>
        <w:rPr>
          <w:rFonts w:ascii="Helvetica Neue" w:cs="Helvetica Neue" w:eastAsia="Helvetica Neue" w:hAnsi="Helvetica Neue"/>
        </w:rPr>
      </w:pPr>
      <w:bookmarkStart w:colFirst="0" w:colLast="0" w:name="_g7l0yvw2nt9j" w:id="8"/>
      <w:bookmarkEnd w:id="8"/>
      <w:r w:rsidDel="00000000" w:rsidR="00000000" w:rsidRPr="00000000">
        <w:rPr>
          <w:rtl w:val="0"/>
        </w:rPr>
        <w:t xml:space="preserve">Issues and Risks</w:t>
      </w:r>
      <w:r w:rsidDel="00000000" w:rsidR="00000000" w:rsidRPr="00000000">
        <w:rPr>
          <w:rtl w:val="0"/>
        </w:rPr>
      </w:r>
    </w:p>
    <w:p w:rsidR="00000000" w:rsidDel="00000000" w:rsidP="00000000" w:rsidRDefault="00000000" w:rsidRPr="00000000" w14:paraId="0000003C">
      <w:pPr>
        <w:ind w:left="720" w:firstLine="0"/>
        <w:jc w:val="both"/>
        <w:rPr/>
      </w:pPr>
      <w:r w:rsidDel="00000000" w:rsidR="00000000" w:rsidRPr="00000000">
        <w:rPr>
          <w:rtl w:val="0"/>
        </w:rPr>
        <w:t xml:space="preserve">[Update on issues and risks associated with this project]</w:t>
      </w:r>
      <w:r w:rsidDel="00000000" w:rsidR="00000000" w:rsidRPr="00000000">
        <w:rPr>
          <w:rtl w:val="0"/>
        </w:rPr>
      </w:r>
    </w:p>
    <w:p w:rsidR="00000000" w:rsidDel="00000000" w:rsidP="00000000" w:rsidRDefault="00000000" w:rsidRPr="00000000" w14:paraId="0000003D">
      <w:pPr>
        <w:pStyle w:val="Heading1"/>
        <w:numPr>
          <w:ilvl w:val="0"/>
          <w:numId w:val="1"/>
        </w:numPr>
        <w:ind w:left="720" w:hanging="360"/>
        <w:jc w:val="both"/>
        <w:rPr>
          <w:sz w:val="40"/>
          <w:szCs w:val="40"/>
        </w:rPr>
      </w:pPr>
      <w:bookmarkStart w:colFirst="0" w:colLast="0" w:name="_65bu1bjqtryb" w:id="9"/>
      <w:bookmarkEnd w:id="9"/>
      <w:r w:rsidDel="00000000" w:rsidR="00000000" w:rsidRPr="00000000">
        <w:rPr>
          <w:rtl w:val="0"/>
        </w:rPr>
        <w:t xml:space="preserve">Forecast</w:t>
      </w:r>
    </w:p>
    <w:p w:rsidR="00000000" w:rsidDel="00000000" w:rsidP="00000000" w:rsidRDefault="00000000" w:rsidRPr="00000000" w14:paraId="0000003E">
      <w:pPr>
        <w:ind w:left="720" w:firstLine="0"/>
        <w:jc w:val="both"/>
        <w:rPr/>
      </w:pPr>
      <w:r w:rsidDel="00000000" w:rsidR="00000000" w:rsidRPr="00000000">
        <w:rPr>
          <w:rtl w:val="0"/>
        </w:rPr>
        <w:t xml:space="preserve">[The forecast report includes the next stage against planned targets and tolerances for time, cost, quality, scope, benefits and risk.]</w:t>
      </w:r>
    </w:p>
    <w:p w:rsidR="00000000" w:rsidDel="00000000" w:rsidP="00000000" w:rsidRDefault="00000000" w:rsidRPr="00000000" w14:paraId="0000003F">
      <w:pPr>
        <w:ind w:left="720" w:firstLine="0"/>
        <w:jc w:val="both"/>
        <w:rPr/>
      </w:pPr>
      <w:r w:rsidDel="00000000" w:rsidR="00000000" w:rsidRPr="00000000">
        <w:rPr>
          <w:rtl w:val="0"/>
        </w:rPr>
      </w:r>
    </w:p>
    <w:p w:rsidR="00000000" w:rsidDel="00000000" w:rsidP="00000000" w:rsidRDefault="00000000" w:rsidRPr="00000000" w14:paraId="00000040">
      <w:pPr>
        <w:ind w:left="720" w:firstLine="0"/>
        <w:jc w:val="both"/>
        <w:rPr/>
      </w:pPr>
      <w:r w:rsidDel="00000000" w:rsidR="00000000" w:rsidRPr="00000000">
        <w:rPr>
          <w:rtl w:val="0"/>
        </w:rPr>
      </w:r>
    </w:p>
    <w:p w:rsidR="00000000" w:rsidDel="00000000" w:rsidP="00000000" w:rsidRDefault="00000000" w:rsidRPr="00000000" w14:paraId="00000041">
      <w:pPr>
        <w:ind w:left="720" w:firstLine="0"/>
        <w:jc w:val="both"/>
        <w:rPr/>
      </w:pPr>
      <w:r w:rsidDel="00000000" w:rsidR="00000000" w:rsidRPr="00000000">
        <w:rPr>
          <w:rtl w:val="0"/>
        </w:rPr>
      </w:r>
    </w:p>
    <w:p w:rsidR="00000000" w:rsidDel="00000000" w:rsidP="00000000" w:rsidRDefault="00000000" w:rsidRPr="00000000" w14:paraId="00000042">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43">
      <w:pPr>
        <w:pStyle w:val="Heading1"/>
        <w:ind w:left="720" w:firstLine="0"/>
        <w:jc w:val="both"/>
        <w:rPr>
          <w:rFonts w:ascii="Helvetica Neue" w:cs="Helvetica Neue" w:eastAsia="Helvetica Neue" w:hAnsi="Helvetica Neue"/>
        </w:rPr>
      </w:pPr>
      <w:bookmarkStart w:colFirst="0" w:colLast="0" w:name="_1rletoj8etw2" w:id="10"/>
      <w:bookmarkEnd w:id="10"/>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1"/>
      <w:bookmarkEnd w:id="11"/>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End Stage Report</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45">
      <w:pPr>
        <w:pStyle w:val="Heading2"/>
        <w:ind w:left="0" w:firstLine="0"/>
        <w:jc w:val="left"/>
        <w:rPr>
          <w:rFonts w:ascii="Helvetica Neue" w:cs="Helvetica Neue" w:eastAsia="Helvetica Neue" w:hAnsi="Helvetica Neue"/>
          <w:vertAlign w:val="baseline"/>
        </w:rPr>
      </w:pPr>
      <w:bookmarkStart w:colFirst="0" w:colLast="0" w:name="_ax0xypwz3sx3" w:id="12"/>
      <w:bookmarkEnd w:id="12"/>
      <w:r w:rsidDel="00000000" w:rsidR="00000000" w:rsidRPr="00000000">
        <w:rPr>
          <w:rtl w:val="0"/>
        </w:rPr>
        <w:t xml:space="preserve">End Stage Report History</w:t>
      </w:r>
      <w:r w:rsidDel="00000000" w:rsidR="00000000" w:rsidRPr="00000000">
        <w:rPr>
          <w:rFonts w:ascii="Helvetica Neue" w:cs="Helvetica Neue" w:eastAsia="Helvetica Neue" w:hAnsi="Helvetica Neue"/>
          <w:vertAlign w:val="baseline"/>
          <w:rtl w:val="0"/>
        </w:rPr>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this location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Style w:val="Heading2"/>
        <w:ind w:left="0" w:firstLine="0"/>
        <w:rPr>
          <w:rFonts w:ascii="Helvetica Neue" w:cs="Helvetica Neue" w:eastAsia="Helvetica Neue" w:hAnsi="Helvetica Neue"/>
        </w:rPr>
      </w:pPr>
      <w:bookmarkStart w:colFirst="0" w:colLast="0" w:name="_p1bktoawi83d" w:id="13"/>
      <w:bookmarkEnd w:id="13"/>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8">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9">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A">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B">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before="0" w:line="240" w:lineRule="auto"/>
              <w:jc w:val="left"/>
              <w:rPr/>
            </w:pPr>
            <w:r w:rsidDel="00000000" w:rsidR="00000000" w:rsidRPr="00000000">
              <w:rPr>
                <w:rtl w:val="0"/>
              </w:rPr>
            </w:r>
          </w:p>
        </w:tc>
      </w:tr>
    </w:tbl>
    <w:p w:rsidR="00000000" w:rsidDel="00000000" w:rsidP="00000000" w:rsidRDefault="00000000" w:rsidRPr="00000000" w14:paraId="00000058">
      <w:pPr>
        <w:pStyle w:val="Heading2"/>
        <w:ind w:left="0" w:firstLine="0"/>
        <w:rPr>
          <w:rFonts w:ascii="Helvetica Neue" w:cs="Helvetica Neue" w:eastAsia="Helvetica Neue" w:hAnsi="Helvetica Neue"/>
        </w:rPr>
      </w:pPr>
      <w:bookmarkStart w:colFirst="0" w:colLast="0" w:name="_ntlqsxcny3d2" w:id="14"/>
      <w:bookmarkEnd w:id="14"/>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9">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A">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69">
      <w:pPr>
        <w:pStyle w:val="Heading2"/>
        <w:ind w:left="0" w:firstLine="0"/>
        <w:rPr/>
      </w:pPr>
      <w:bookmarkStart w:colFirst="0" w:colLast="0" w:name="_t3t8s0u1bazn" w:id="15"/>
      <w:bookmarkEnd w:id="15"/>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A">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B">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C">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t xml:space="preserve">202y/mm/dd</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GLP024-EndStageReport-V1.0</w:t>
    </w:r>
    <w:r w:rsidDel="00000000" w:rsidR="00000000" w:rsidRPr="00000000">
      <w:rPr>
        <w:rFonts w:ascii="Helvetica Neue" w:cs="Helvetica Neue" w:eastAsia="Helvetica Neue" w:hAnsi="Helvetica Neue"/>
        <w:sz w:val="16"/>
        <w:szCs w:val="16"/>
        <w:rtl w:val="0"/>
      </w:rPr>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